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51" w:rsidRPr="00354AA9" w:rsidRDefault="00CE5651" w:rsidP="00CE5651">
      <w:pPr>
        <w:rPr>
          <w:b/>
          <w:sz w:val="28"/>
          <w:szCs w:val="28"/>
        </w:rPr>
      </w:pPr>
      <w:r w:rsidRPr="00354AA9">
        <w:rPr>
          <w:b/>
          <w:sz w:val="32"/>
          <w:szCs w:val="32"/>
        </w:rPr>
        <w:t>C</w:t>
      </w:r>
      <w:r w:rsidR="007609BF" w:rsidRPr="00354AA9">
        <w:rPr>
          <w:b/>
          <w:sz w:val="32"/>
          <w:szCs w:val="32"/>
        </w:rPr>
        <w:t xml:space="preserve">hecklista </w:t>
      </w:r>
      <w:r w:rsidR="000038AE" w:rsidRPr="00354AA9">
        <w:rPr>
          <w:b/>
          <w:sz w:val="32"/>
          <w:szCs w:val="32"/>
        </w:rPr>
        <w:t>miljö</w:t>
      </w:r>
      <w:r w:rsidR="007609BF" w:rsidRPr="00354AA9">
        <w:rPr>
          <w:b/>
          <w:sz w:val="32"/>
          <w:szCs w:val="32"/>
        </w:rPr>
        <w:t>startmöte</w:t>
      </w:r>
      <w:r w:rsidR="00EC3857" w:rsidRPr="00354AA9">
        <w:rPr>
          <w:b/>
          <w:sz w:val="32"/>
          <w:szCs w:val="32"/>
        </w:rPr>
        <w:t xml:space="preserve"> </w:t>
      </w:r>
      <w:r w:rsidR="000038AE" w:rsidRPr="00354AA9">
        <w:rPr>
          <w:b/>
          <w:sz w:val="32"/>
          <w:szCs w:val="32"/>
        </w:rPr>
        <w:t>projektör</w:t>
      </w:r>
    </w:p>
    <w:p w:rsidR="00CE5651" w:rsidRDefault="00CE5651" w:rsidP="00CE5651"/>
    <w:tbl>
      <w:tblPr>
        <w:tblStyle w:val="Tabellrutnt"/>
        <w:tblW w:w="9515" w:type="dxa"/>
        <w:tblLook w:val="04A0"/>
      </w:tblPr>
      <w:tblGrid>
        <w:gridCol w:w="2210"/>
        <w:gridCol w:w="3001"/>
        <w:gridCol w:w="1024"/>
        <w:gridCol w:w="3280"/>
      </w:tblGrid>
      <w:tr w:rsidR="00632802" w:rsidTr="00B02CB4">
        <w:tc>
          <w:tcPr>
            <w:tcW w:w="2210" w:type="dxa"/>
          </w:tcPr>
          <w:p w:rsidR="00632802" w:rsidRDefault="00632802" w:rsidP="00632802">
            <w:pPr>
              <w:tabs>
                <w:tab w:val="clear" w:pos="567"/>
                <w:tab w:val="left" w:pos="930"/>
              </w:tabs>
              <w:spacing w:line="360" w:lineRule="auto"/>
            </w:pPr>
            <w:r>
              <w:t>Datum:</w:t>
            </w:r>
          </w:p>
        </w:tc>
        <w:tc>
          <w:tcPr>
            <w:tcW w:w="3001" w:type="dxa"/>
          </w:tcPr>
          <w:p w:rsidR="00632802" w:rsidRDefault="00632802" w:rsidP="00CF1E06">
            <w:pPr>
              <w:spacing w:line="360" w:lineRule="auto"/>
            </w:pPr>
            <w:r>
              <w:t>201Å-MM-DD</w:t>
            </w:r>
          </w:p>
        </w:tc>
        <w:tc>
          <w:tcPr>
            <w:tcW w:w="1024" w:type="dxa"/>
          </w:tcPr>
          <w:p w:rsidR="00632802" w:rsidRDefault="00632802" w:rsidP="00CF1E06">
            <w:pPr>
              <w:spacing w:line="360" w:lineRule="auto"/>
            </w:pPr>
            <w:r>
              <w:t>Dnr:</w:t>
            </w:r>
          </w:p>
        </w:tc>
        <w:tc>
          <w:tcPr>
            <w:tcW w:w="3280" w:type="dxa"/>
          </w:tcPr>
          <w:p w:rsidR="00632802" w:rsidRDefault="00632802" w:rsidP="00CF1E06">
            <w:pPr>
              <w:spacing w:line="360" w:lineRule="auto"/>
            </w:pPr>
          </w:p>
        </w:tc>
      </w:tr>
      <w:tr w:rsidR="00632802" w:rsidTr="00B02CB4">
        <w:tc>
          <w:tcPr>
            <w:tcW w:w="2210" w:type="dxa"/>
          </w:tcPr>
          <w:p w:rsidR="00632802" w:rsidRDefault="00632802" w:rsidP="00CF1E06">
            <w:pPr>
              <w:spacing w:line="360" w:lineRule="auto"/>
            </w:pPr>
            <w:r>
              <w:t>Projekt:</w:t>
            </w:r>
          </w:p>
        </w:tc>
        <w:tc>
          <w:tcPr>
            <w:tcW w:w="3001" w:type="dxa"/>
          </w:tcPr>
          <w:p w:rsidR="00632802" w:rsidRDefault="00632802" w:rsidP="00CF1E06">
            <w:pPr>
              <w:spacing w:line="360" w:lineRule="auto"/>
            </w:pPr>
          </w:p>
        </w:tc>
        <w:tc>
          <w:tcPr>
            <w:tcW w:w="1024" w:type="dxa"/>
          </w:tcPr>
          <w:p w:rsidR="00632802" w:rsidRDefault="00632802" w:rsidP="00CF1E06">
            <w:pPr>
              <w:spacing w:line="360" w:lineRule="auto"/>
            </w:pPr>
            <w:r>
              <w:t>Etapp:</w:t>
            </w:r>
          </w:p>
        </w:tc>
        <w:tc>
          <w:tcPr>
            <w:tcW w:w="3280" w:type="dxa"/>
          </w:tcPr>
          <w:p w:rsidR="00632802" w:rsidRDefault="00632802" w:rsidP="00CF1E06">
            <w:pPr>
              <w:spacing w:line="360" w:lineRule="auto"/>
            </w:pPr>
          </w:p>
        </w:tc>
      </w:tr>
      <w:tr w:rsidR="00632802" w:rsidTr="00B02CB4">
        <w:tc>
          <w:tcPr>
            <w:tcW w:w="2210" w:type="dxa"/>
          </w:tcPr>
          <w:p w:rsidR="00632802" w:rsidRDefault="00632802" w:rsidP="00CF1E06">
            <w:pPr>
              <w:spacing w:line="360" w:lineRule="auto"/>
            </w:pPr>
            <w:r>
              <w:t>Projektledare:</w:t>
            </w:r>
          </w:p>
        </w:tc>
        <w:tc>
          <w:tcPr>
            <w:tcW w:w="3001" w:type="dxa"/>
          </w:tcPr>
          <w:p w:rsidR="00632802" w:rsidRDefault="00632802" w:rsidP="00CF1E06">
            <w:pPr>
              <w:spacing w:line="360" w:lineRule="auto"/>
            </w:pPr>
          </w:p>
        </w:tc>
        <w:tc>
          <w:tcPr>
            <w:tcW w:w="1024" w:type="dxa"/>
          </w:tcPr>
          <w:p w:rsidR="00632802" w:rsidRDefault="00B02CB4" w:rsidP="00CF1E06">
            <w:pPr>
              <w:spacing w:line="360" w:lineRule="auto"/>
            </w:pPr>
            <w:r>
              <w:t>Kontakt:</w:t>
            </w:r>
          </w:p>
        </w:tc>
        <w:tc>
          <w:tcPr>
            <w:tcW w:w="3280" w:type="dxa"/>
          </w:tcPr>
          <w:p w:rsidR="00632802" w:rsidRDefault="00632802" w:rsidP="00CF1E06">
            <w:pPr>
              <w:spacing w:line="360" w:lineRule="auto"/>
            </w:pPr>
          </w:p>
        </w:tc>
      </w:tr>
      <w:tr w:rsidR="00632802" w:rsidTr="00B02CB4">
        <w:tc>
          <w:tcPr>
            <w:tcW w:w="2210" w:type="dxa"/>
          </w:tcPr>
          <w:p w:rsidR="00632802" w:rsidRDefault="00632802" w:rsidP="00CF1E06">
            <w:pPr>
              <w:spacing w:line="360" w:lineRule="auto"/>
            </w:pPr>
            <w:r>
              <w:t>Byggledare:</w:t>
            </w:r>
          </w:p>
        </w:tc>
        <w:tc>
          <w:tcPr>
            <w:tcW w:w="3001" w:type="dxa"/>
          </w:tcPr>
          <w:p w:rsidR="00632802" w:rsidRDefault="00632802" w:rsidP="00CF1E06">
            <w:pPr>
              <w:spacing w:line="360" w:lineRule="auto"/>
            </w:pPr>
          </w:p>
        </w:tc>
        <w:tc>
          <w:tcPr>
            <w:tcW w:w="1024" w:type="dxa"/>
          </w:tcPr>
          <w:p w:rsidR="00632802" w:rsidRDefault="00B02CB4" w:rsidP="00CF1E06">
            <w:pPr>
              <w:spacing w:line="360" w:lineRule="auto"/>
            </w:pPr>
            <w:r>
              <w:t>Kontakt:</w:t>
            </w:r>
          </w:p>
        </w:tc>
        <w:tc>
          <w:tcPr>
            <w:tcW w:w="3280" w:type="dxa"/>
          </w:tcPr>
          <w:p w:rsidR="00632802" w:rsidRDefault="00632802" w:rsidP="00CF1E06">
            <w:pPr>
              <w:spacing w:line="360" w:lineRule="auto"/>
            </w:pPr>
          </w:p>
        </w:tc>
      </w:tr>
      <w:tr w:rsidR="00632802" w:rsidTr="00B02CB4">
        <w:tc>
          <w:tcPr>
            <w:tcW w:w="2210" w:type="dxa"/>
          </w:tcPr>
          <w:p w:rsidR="00632802" w:rsidRDefault="00632802" w:rsidP="00CF1E06">
            <w:pPr>
              <w:spacing w:line="360" w:lineRule="auto"/>
            </w:pPr>
            <w:r>
              <w:t>Miljöhandläggare:</w:t>
            </w:r>
          </w:p>
        </w:tc>
        <w:tc>
          <w:tcPr>
            <w:tcW w:w="3001" w:type="dxa"/>
          </w:tcPr>
          <w:p w:rsidR="00632802" w:rsidRDefault="00632802" w:rsidP="00CF1E06">
            <w:pPr>
              <w:spacing w:line="360" w:lineRule="auto"/>
            </w:pPr>
          </w:p>
        </w:tc>
        <w:tc>
          <w:tcPr>
            <w:tcW w:w="1024" w:type="dxa"/>
          </w:tcPr>
          <w:p w:rsidR="00632802" w:rsidRDefault="00B02CB4" w:rsidP="00B02CB4">
            <w:pPr>
              <w:spacing w:line="360" w:lineRule="auto"/>
            </w:pPr>
            <w:r>
              <w:t>Kontakt:</w:t>
            </w:r>
          </w:p>
        </w:tc>
        <w:tc>
          <w:tcPr>
            <w:tcW w:w="3280" w:type="dxa"/>
          </w:tcPr>
          <w:p w:rsidR="00632802" w:rsidRDefault="00632802" w:rsidP="00CF1E06">
            <w:pPr>
              <w:spacing w:line="360" w:lineRule="auto"/>
            </w:pPr>
          </w:p>
        </w:tc>
      </w:tr>
      <w:tr w:rsidR="00632802" w:rsidTr="00B02CB4">
        <w:tc>
          <w:tcPr>
            <w:tcW w:w="2210" w:type="dxa"/>
          </w:tcPr>
          <w:p w:rsidR="00632802" w:rsidRDefault="00632802" w:rsidP="00CF1E06">
            <w:pPr>
              <w:spacing w:line="360" w:lineRule="auto"/>
            </w:pPr>
            <w:r>
              <w:t>Projektör:</w:t>
            </w:r>
          </w:p>
        </w:tc>
        <w:tc>
          <w:tcPr>
            <w:tcW w:w="3001" w:type="dxa"/>
          </w:tcPr>
          <w:p w:rsidR="00632802" w:rsidRDefault="00632802" w:rsidP="00CF1E06">
            <w:pPr>
              <w:spacing w:line="360" w:lineRule="auto"/>
            </w:pPr>
          </w:p>
        </w:tc>
        <w:tc>
          <w:tcPr>
            <w:tcW w:w="1024" w:type="dxa"/>
          </w:tcPr>
          <w:p w:rsidR="00632802" w:rsidRDefault="00B02CB4" w:rsidP="00CF1E06">
            <w:pPr>
              <w:spacing w:line="360" w:lineRule="auto"/>
            </w:pPr>
            <w:r>
              <w:t>Kontakt:</w:t>
            </w:r>
          </w:p>
        </w:tc>
        <w:tc>
          <w:tcPr>
            <w:tcW w:w="3280" w:type="dxa"/>
          </w:tcPr>
          <w:p w:rsidR="00632802" w:rsidRDefault="00632802" w:rsidP="00CF1E06">
            <w:pPr>
              <w:spacing w:line="360" w:lineRule="auto"/>
            </w:pPr>
          </w:p>
        </w:tc>
      </w:tr>
      <w:tr w:rsidR="00632802" w:rsidTr="00B02CB4">
        <w:tc>
          <w:tcPr>
            <w:tcW w:w="2210" w:type="dxa"/>
          </w:tcPr>
          <w:p w:rsidR="00632802" w:rsidRDefault="00632802" w:rsidP="00632802">
            <w:pPr>
              <w:spacing w:line="360" w:lineRule="auto"/>
            </w:pPr>
            <w:r>
              <w:t>P miljöhandläggare:</w:t>
            </w:r>
          </w:p>
        </w:tc>
        <w:tc>
          <w:tcPr>
            <w:tcW w:w="3001" w:type="dxa"/>
          </w:tcPr>
          <w:p w:rsidR="00632802" w:rsidRDefault="00632802" w:rsidP="00CF1E06">
            <w:pPr>
              <w:spacing w:line="360" w:lineRule="auto"/>
            </w:pPr>
          </w:p>
        </w:tc>
        <w:tc>
          <w:tcPr>
            <w:tcW w:w="1024" w:type="dxa"/>
          </w:tcPr>
          <w:p w:rsidR="00632802" w:rsidRDefault="00B02CB4" w:rsidP="00CF1E06">
            <w:pPr>
              <w:spacing w:line="360" w:lineRule="auto"/>
            </w:pPr>
            <w:r>
              <w:t>Kontakt:</w:t>
            </w:r>
          </w:p>
        </w:tc>
        <w:tc>
          <w:tcPr>
            <w:tcW w:w="3280" w:type="dxa"/>
          </w:tcPr>
          <w:p w:rsidR="00632802" w:rsidRDefault="00632802" w:rsidP="00CF1E06">
            <w:pPr>
              <w:spacing w:line="360" w:lineRule="auto"/>
            </w:pPr>
          </w:p>
        </w:tc>
      </w:tr>
      <w:tr w:rsidR="00632802" w:rsidTr="00B02CB4">
        <w:tc>
          <w:tcPr>
            <w:tcW w:w="2210" w:type="dxa"/>
          </w:tcPr>
          <w:p w:rsidR="00632802" w:rsidRDefault="00632802" w:rsidP="00CF1E06">
            <w:pPr>
              <w:spacing w:line="360" w:lineRule="auto"/>
            </w:pPr>
            <w:r>
              <w:t>Övriga deltagare:</w:t>
            </w:r>
          </w:p>
        </w:tc>
        <w:tc>
          <w:tcPr>
            <w:tcW w:w="3001" w:type="dxa"/>
          </w:tcPr>
          <w:p w:rsidR="00632802" w:rsidRDefault="00632802" w:rsidP="00CF1E06">
            <w:pPr>
              <w:spacing w:line="360" w:lineRule="auto"/>
            </w:pPr>
          </w:p>
        </w:tc>
        <w:tc>
          <w:tcPr>
            <w:tcW w:w="1024" w:type="dxa"/>
          </w:tcPr>
          <w:p w:rsidR="00632802" w:rsidRDefault="00632802" w:rsidP="00CF1E06">
            <w:pPr>
              <w:spacing w:line="360" w:lineRule="auto"/>
            </w:pPr>
          </w:p>
        </w:tc>
        <w:tc>
          <w:tcPr>
            <w:tcW w:w="3280" w:type="dxa"/>
          </w:tcPr>
          <w:p w:rsidR="00632802" w:rsidRDefault="00632802" w:rsidP="00CF1E06">
            <w:pPr>
              <w:spacing w:line="360" w:lineRule="auto"/>
            </w:pPr>
          </w:p>
        </w:tc>
      </w:tr>
    </w:tbl>
    <w:p w:rsidR="00CF1E06" w:rsidRPr="00CF1E06" w:rsidRDefault="00CF1E06" w:rsidP="00CE5651">
      <w:pPr>
        <w:pStyle w:val="Brdtext"/>
        <w:rPr>
          <w:rFonts w:ascii="Arial" w:hAnsi="Arial" w:cs="Arial"/>
        </w:rPr>
      </w:pPr>
    </w:p>
    <w:p w:rsidR="00CF1E06" w:rsidRPr="00CF1E06" w:rsidRDefault="00CF1E06" w:rsidP="00CE5651">
      <w:pPr>
        <w:pStyle w:val="Brdtext"/>
        <w:rPr>
          <w:rFonts w:ascii="Arial" w:hAnsi="Arial" w:cs="Arial"/>
        </w:rPr>
      </w:pPr>
      <w:r w:rsidRPr="00CF1E06">
        <w:rPr>
          <w:rFonts w:ascii="Arial" w:hAnsi="Arial" w:cs="Arial"/>
        </w:rPr>
        <w:t>Genomgång av projektets miljöaspekter:</w:t>
      </w:r>
    </w:p>
    <w:p w:rsidR="00CF1E06" w:rsidRDefault="00CF1E06" w:rsidP="00CF1E06">
      <w:pPr>
        <w:pStyle w:val="Brdtext"/>
        <w:numPr>
          <w:ilvl w:val="0"/>
          <w:numId w:val="2"/>
        </w:numPr>
        <w:rPr>
          <w:rFonts w:ascii="Arial" w:hAnsi="Arial" w:cs="Arial"/>
        </w:rPr>
      </w:pPr>
      <w:r w:rsidRPr="00CF1E06">
        <w:rPr>
          <w:rFonts w:ascii="Arial" w:hAnsi="Arial" w:cs="Arial"/>
        </w:rPr>
        <w:t xml:space="preserve">Finns kända </w:t>
      </w:r>
      <w:proofErr w:type="gramStart"/>
      <w:r w:rsidRPr="00CF1E06">
        <w:rPr>
          <w:rFonts w:ascii="Arial" w:hAnsi="Arial" w:cs="Arial"/>
        </w:rPr>
        <w:t>markföroreningar / förekomst</w:t>
      </w:r>
      <w:proofErr w:type="gramEnd"/>
      <w:r w:rsidRPr="00CF1E06">
        <w:rPr>
          <w:rFonts w:ascii="Arial" w:hAnsi="Arial" w:cs="Arial"/>
        </w:rPr>
        <w:t xml:space="preserve"> av tjärasfalt?</w:t>
      </w:r>
      <w:r w:rsidR="00B15EB9">
        <w:rPr>
          <w:rFonts w:ascii="Arial" w:hAnsi="Arial" w:cs="Arial"/>
        </w:rPr>
        <w:t xml:space="preserve"> Se TH</w:t>
      </w:r>
      <w:r w:rsidR="00E5573F">
        <w:rPr>
          <w:rFonts w:ascii="Arial" w:hAnsi="Arial" w:cs="Arial"/>
        </w:rPr>
        <w:t xml:space="preserve"> kap </w:t>
      </w:r>
      <w:r w:rsidR="00B15EB9">
        <w:rPr>
          <w:rFonts w:ascii="Arial" w:hAnsi="Arial" w:cs="Arial"/>
        </w:rPr>
        <w:t>2AF2</w:t>
      </w:r>
    </w:p>
    <w:p w:rsidR="00CF1E06" w:rsidRDefault="00CF1E06" w:rsidP="00CF1E06">
      <w:pPr>
        <w:pStyle w:val="Brdtext"/>
        <w:numPr>
          <w:ilvl w:val="0"/>
          <w:numId w:val="2"/>
        </w:numPr>
        <w:rPr>
          <w:rFonts w:ascii="Arial" w:hAnsi="Arial" w:cs="Arial"/>
        </w:rPr>
      </w:pPr>
      <w:r w:rsidRPr="00CF1E06">
        <w:rPr>
          <w:rFonts w:ascii="Arial" w:hAnsi="Arial" w:cs="Arial"/>
        </w:rPr>
        <w:t>Närhet till recipient? Beskriv recipientens känslighet och klassning enligt vattendirektivet.</w:t>
      </w:r>
      <w:r>
        <w:rPr>
          <w:rFonts w:ascii="Arial" w:hAnsi="Arial" w:cs="Arial"/>
        </w:rPr>
        <w:t xml:space="preserve"> Finns miljökvalitetsnorm för vattenförekomsten?</w:t>
      </w:r>
    </w:p>
    <w:p w:rsidR="00CF1E06" w:rsidRPr="00CF1E06" w:rsidRDefault="00CF1E06" w:rsidP="00CF1E06">
      <w:pPr>
        <w:pStyle w:val="Brd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Risk för större mängder överskottsvatten? Beskriv om det är möjligt </w:t>
      </w:r>
      <w:proofErr w:type="spellStart"/>
      <w:r>
        <w:rPr>
          <w:rFonts w:ascii="Arial" w:hAnsi="Arial" w:cs="Arial"/>
        </w:rPr>
        <w:t>geohydrologiska</w:t>
      </w:r>
      <w:proofErr w:type="spellEnd"/>
      <w:r>
        <w:rPr>
          <w:rFonts w:ascii="Arial" w:hAnsi="Arial" w:cs="Arial"/>
        </w:rPr>
        <w:t xml:space="preserve"> förutsättningar, typ av mark etc. så att entreprenören kan få en bild av </w:t>
      </w:r>
      <w:proofErr w:type="gramStart"/>
      <w:r>
        <w:rPr>
          <w:rFonts w:ascii="Arial" w:hAnsi="Arial" w:cs="Arial"/>
        </w:rPr>
        <w:t>reningsbehov / kostnad</w:t>
      </w:r>
      <w:proofErr w:type="gramEnd"/>
      <w:r>
        <w:rPr>
          <w:rFonts w:ascii="Arial" w:hAnsi="Arial" w:cs="Arial"/>
        </w:rPr>
        <w:t>. Finns behov av att ta fram projektspecifika riktvärden?</w:t>
      </w:r>
    </w:p>
    <w:p w:rsidR="00CF1E06" w:rsidRDefault="00CF1E06" w:rsidP="00CF1E06">
      <w:pPr>
        <w:pStyle w:val="Brdtext"/>
        <w:numPr>
          <w:ilvl w:val="0"/>
          <w:numId w:val="2"/>
        </w:numPr>
        <w:rPr>
          <w:rFonts w:ascii="Arial" w:hAnsi="Arial" w:cs="Arial"/>
        </w:rPr>
      </w:pPr>
      <w:r w:rsidRPr="00CF1E06">
        <w:rPr>
          <w:rFonts w:ascii="Arial" w:hAnsi="Arial" w:cs="Arial"/>
        </w:rPr>
        <w:t>Närhet till skola, förskola, vårdinrättning eller bostäder? Behov av åtgärder ur bullersynpunkt? Kommunikation med berörda?</w:t>
      </w:r>
    </w:p>
    <w:p w:rsidR="00F52474" w:rsidRPr="00CF1E06" w:rsidRDefault="00F52474" w:rsidP="00CF1E06">
      <w:pPr>
        <w:pStyle w:val="Brd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Risk för störande buller/vibrationer i driftsskedet. Behov av kontroll att beslutade åtgärder utförs på rätt sätt?</w:t>
      </w:r>
    </w:p>
    <w:p w:rsidR="00CF1E06" w:rsidRPr="00CF1E06" w:rsidRDefault="00CF1E06" w:rsidP="00CF1E06">
      <w:pPr>
        <w:pStyle w:val="Brd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Särskilda förutsättningar vid dagvattenhantering? Behov av rening?</w:t>
      </w:r>
    </w:p>
    <w:p w:rsidR="00CF1E06" w:rsidRDefault="00CF1E06" w:rsidP="00CF1E06">
      <w:pPr>
        <w:pStyle w:val="Brdtext"/>
        <w:numPr>
          <w:ilvl w:val="0"/>
          <w:numId w:val="2"/>
        </w:numPr>
        <w:rPr>
          <w:rFonts w:ascii="Arial" w:hAnsi="Arial" w:cs="Arial"/>
        </w:rPr>
      </w:pPr>
      <w:r w:rsidRPr="00CF1E06">
        <w:rPr>
          <w:rFonts w:ascii="Arial" w:hAnsi="Arial" w:cs="Arial"/>
        </w:rPr>
        <w:t>Förekommer områdesskydd? Natura 2000, vattenskyddsområde, naturreservat, biotopskydd eller skyddade arter?</w:t>
      </w:r>
    </w:p>
    <w:p w:rsidR="00263C0D" w:rsidRPr="00354AA9" w:rsidRDefault="00263C0D" w:rsidP="00CF1E06">
      <w:pPr>
        <w:pStyle w:val="Brdtext"/>
        <w:numPr>
          <w:ilvl w:val="0"/>
          <w:numId w:val="2"/>
        </w:numPr>
        <w:rPr>
          <w:rFonts w:ascii="Arial" w:hAnsi="Arial" w:cs="Arial"/>
        </w:rPr>
      </w:pPr>
      <w:r w:rsidRPr="00354AA9">
        <w:rPr>
          <w:rFonts w:ascii="Arial" w:hAnsi="Arial" w:cs="Arial"/>
        </w:rPr>
        <w:t xml:space="preserve">Inga prioriterade riskminskningsämnen eller </w:t>
      </w:r>
      <w:proofErr w:type="spellStart"/>
      <w:r w:rsidRPr="00354AA9">
        <w:rPr>
          <w:rFonts w:ascii="Arial" w:hAnsi="Arial" w:cs="Arial"/>
        </w:rPr>
        <w:t>utfasningsämnen</w:t>
      </w:r>
      <w:proofErr w:type="spellEnd"/>
      <w:r w:rsidRPr="00354AA9">
        <w:rPr>
          <w:rFonts w:ascii="Arial" w:hAnsi="Arial" w:cs="Arial"/>
        </w:rPr>
        <w:t xml:space="preserve">. Får detta några konsekvenser i detta projekt? Behov av utredning? </w:t>
      </w:r>
    </w:p>
    <w:p w:rsidR="00263C0D" w:rsidRPr="00354AA9" w:rsidRDefault="00263C0D" w:rsidP="00CF1E06">
      <w:pPr>
        <w:pStyle w:val="Brdtext"/>
        <w:numPr>
          <w:ilvl w:val="0"/>
          <w:numId w:val="2"/>
        </w:numPr>
        <w:rPr>
          <w:rFonts w:ascii="Arial" w:hAnsi="Arial" w:cs="Arial"/>
        </w:rPr>
      </w:pPr>
      <w:r w:rsidRPr="00354AA9">
        <w:rPr>
          <w:rFonts w:ascii="Arial" w:hAnsi="Arial" w:cs="Arial"/>
        </w:rPr>
        <w:t>Energieffektiva lösningar.</w:t>
      </w:r>
    </w:p>
    <w:p w:rsidR="0038662B" w:rsidRPr="00CF1E06" w:rsidRDefault="0038662B" w:rsidP="00CF1E06">
      <w:pPr>
        <w:pStyle w:val="Brd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Övrigt?</w:t>
      </w:r>
    </w:p>
    <w:p w:rsidR="00CE5651" w:rsidRPr="00CF1E06" w:rsidRDefault="00CF1E06" w:rsidP="00CE5651">
      <w:pPr>
        <w:pStyle w:val="Brdtext"/>
        <w:rPr>
          <w:rFonts w:ascii="Arial" w:hAnsi="Arial" w:cs="Arial"/>
        </w:rPr>
      </w:pPr>
      <w:r w:rsidRPr="00CF1E06">
        <w:rPr>
          <w:rFonts w:ascii="Arial" w:hAnsi="Arial" w:cs="Arial"/>
        </w:rPr>
        <w:t xml:space="preserve">Genomgång av mall för </w:t>
      </w:r>
      <w:r w:rsidR="00CE5651" w:rsidRPr="00CF1E06">
        <w:rPr>
          <w:rFonts w:ascii="Arial" w:hAnsi="Arial" w:cs="Arial"/>
        </w:rPr>
        <w:t>miljöplan:</w:t>
      </w:r>
    </w:p>
    <w:p w:rsidR="00CE5651" w:rsidRPr="00CF1E06" w:rsidRDefault="00CF1E06" w:rsidP="00CE5651">
      <w:pPr>
        <w:pStyle w:val="Brdtext"/>
        <w:rPr>
          <w:rFonts w:ascii="Arial" w:hAnsi="Arial" w:cs="Arial"/>
        </w:rPr>
      </w:pPr>
      <w:r w:rsidRPr="00CF1E06">
        <w:rPr>
          <w:rFonts w:ascii="Arial" w:hAnsi="Arial" w:cs="Arial"/>
        </w:rPr>
        <w:t>Gen</w:t>
      </w:r>
      <w:r w:rsidR="004928CA">
        <w:rPr>
          <w:rFonts w:ascii="Arial" w:hAnsi="Arial" w:cs="Arial"/>
        </w:rPr>
        <w:t>omgång av mall för riskanalys miljö och hälsa se TH</w:t>
      </w:r>
      <w:r w:rsidR="00E5573F">
        <w:rPr>
          <w:rFonts w:ascii="Arial" w:hAnsi="Arial" w:cs="Arial"/>
        </w:rPr>
        <w:t xml:space="preserve"> kap </w:t>
      </w:r>
      <w:r w:rsidR="004928CA">
        <w:rPr>
          <w:rFonts w:ascii="Arial" w:hAnsi="Arial" w:cs="Arial"/>
        </w:rPr>
        <w:t>2AF2.</w:t>
      </w:r>
    </w:p>
    <w:p w:rsidR="00CE5651" w:rsidRPr="00CF1E06" w:rsidRDefault="00CE5651" w:rsidP="00CE5651">
      <w:pPr>
        <w:pStyle w:val="Brdtext"/>
        <w:rPr>
          <w:rFonts w:ascii="Arial" w:hAnsi="Arial" w:cs="Arial"/>
        </w:rPr>
      </w:pPr>
      <w:r w:rsidRPr="00CF1E06">
        <w:rPr>
          <w:rFonts w:ascii="Arial" w:hAnsi="Arial" w:cs="Arial"/>
        </w:rPr>
        <w:t>Myndighetsbeslut:</w:t>
      </w:r>
    </w:p>
    <w:p w:rsidR="00D202AB" w:rsidRDefault="00CE5651" w:rsidP="00CE5651">
      <w:pPr>
        <w:pStyle w:val="Brdtext"/>
        <w:rPr>
          <w:rFonts w:ascii="Arial" w:hAnsi="Arial" w:cs="Arial"/>
        </w:rPr>
      </w:pPr>
      <w:r w:rsidRPr="00CF1E06">
        <w:rPr>
          <w:rFonts w:ascii="Arial" w:hAnsi="Arial" w:cs="Arial"/>
        </w:rPr>
        <w:t>Objektsspecifika tillägg</w:t>
      </w:r>
      <w:r w:rsidR="002D267D" w:rsidRPr="00CF1E06">
        <w:rPr>
          <w:rFonts w:ascii="Arial" w:hAnsi="Arial" w:cs="Arial"/>
        </w:rPr>
        <w:t>:</w:t>
      </w:r>
    </w:p>
    <w:p w:rsidR="00CE5651" w:rsidRPr="00CF1E06" w:rsidRDefault="00CE5651" w:rsidP="006701DE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rFonts w:cs="Arial"/>
          <w:sz w:val="24"/>
          <w:szCs w:val="24"/>
        </w:rPr>
      </w:pPr>
    </w:p>
    <w:tbl>
      <w:tblPr>
        <w:tblStyle w:val="Tabellrutnt"/>
        <w:tblW w:w="9747" w:type="dxa"/>
        <w:tblLayout w:type="fixed"/>
        <w:tblLook w:val="04A0"/>
      </w:tblPr>
      <w:tblGrid>
        <w:gridCol w:w="3085"/>
        <w:gridCol w:w="567"/>
        <w:gridCol w:w="567"/>
        <w:gridCol w:w="850"/>
        <w:gridCol w:w="3544"/>
        <w:gridCol w:w="1134"/>
      </w:tblGrid>
      <w:tr w:rsidR="00B607AC" w:rsidRPr="008D4225" w:rsidTr="00632802">
        <w:trPr>
          <w:trHeight w:val="367"/>
        </w:trPr>
        <w:tc>
          <w:tcPr>
            <w:tcW w:w="9747" w:type="dxa"/>
            <w:gridSpan w:val="6"/>
            <w:shd w:val="clear" w:color="auto" w:fill="DBE5F1" w:themeFill="accent1" w:themeFillTint="33"/>
          </w:tcPr>
          <w:p w:rsidR="00B607AC" w:rsidRPr="00632802" w:rsidRDefault="00010985" w:rsidP="006F4801">
            <w:pPr>
              <w:pStyle w:val="Brdtex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D202AB" w:rsidRPr="00632802">
              <w:rPr>
                <w:rFonts w:ascii="Arial" w:hAnsi="Arial" w:cs="Arial"/>
                <w:b/>
                <w:sz w:val="18"/>
                <w:szCs w:val="18"/>
              </w:rPr>
              <w:t>hecklista projektör</w:t>
            </w:r>
          </w:p>
        </w:tc>
      </w:tr>
      <w:tr w:rsidR="006701DE" w:rsidRPr="00701A95" w:rsidTr="00632802">
        <w:trPr>
          <w:trHeight w:val="597"/>
        </w:trPr>
        <w:tc>
          <w:tcPr>
            <w:tcW w:w="3085" w:type="dxa"/>
            <w:shd w:val="clear" w:color="auto" w:fill="D6E3BC" w:themeFill="accent3" w:themeFillTint="66"/>
          </w:tcPr>
          <w:p w:rsidR="006701DE" w:rsidRPr="00632802" w:rsidRDefault="006701DE" w:rsidP="00D96881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>Allmänt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6701DE" w:rsidRPr="00632802" w:rsidRDefault="006701DE" w:rsidP="00D96881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6701DE" w:rsidRPr="00632802" w:rsidRDefault="006701DE" w:rsidP="00D96881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>Nej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6701DE" w:rsidRPr="00632802" w:rsidRDefault="006701DE" w:rsidP="00632802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32802">
              <w:rPr>
                <w:rFonts w:ascii="Arial" w:hAnsi="Arial" w:cs="Arial"/>
                <w:b/>
                <w:sz w:val="18"/>
                <w:szCs w:val="18"/>
              </w:rPr>
              <w:t>Ej</w:t>
            </w:r>
            <w:proofErr w:type="gramEnd"/>
            <w:r w:rsidRPr="00632802">
              <w:rPr>
                <w:rFonts w:ascii="Arial" w:hAnsi="Arial" w:cs="Arial"/>
                <w:b/>
                <w:sz w:val="18"/>
                <w:szCs w:val="18"/>
              </w:rPr>
              <w:t xml:space="preserve"> aktuellt 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6701DE" w:rsidRPr="00632802" w:rsidRDefault="006701DE" w:rsidP="00D96881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>Kommentar/ fortsatt arbete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6701DE" w:rsidRPr="00632802" w:rsidRDefault="006701DE" w:rsidP="00632802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>Ansvarig</w:t>
            </w:r>
          </w:p>
        </w:tc>
      </w:tr>
      <w:tr w:rsidR="00D202AB" w:rsidRPr="00C91446" w:rsidTr="00632802">
        <w:tc>
          <w:tcPr>
            <w:tcW w:w="3085" w:type="dxa"/>
          </w:tcPr>
          <w:p w:rsidR="00D202AB" w:rsidRPr="00632802" w:rsidRDefault="00354AA9" w:rsidP="00CF1E06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Riskanalys miljö och hälsa</w:t>
            </w:r>
          </w:p>
          <w:p w:rsidR="00D202AB" w:rsidRPr="00632802" w:rsidRDefault="00D202AB" w:rsidP="00CF1E06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>Förslag till åtgärder framtagna?</w:t>
            </w:r>
          </w:p>
        </w:tc>
        <w:tc>
          <w:tcPr>
            <w:tcW w:w="567" w:type="dxa"/>
          </w:tcPr>
          <w:p w:rsidR="00D202AB" w:rsidRPr="00632802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02AB" w:rsidRPr="00632802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202AB" w:rsidRPr="00354AA9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D202AB" w:rsidRPr="00354AA9" w:rsidRDefault="00354AA9" w:rsidP="00DD76A8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 w:rsidRPr="00354AA9">
              <w:rPr>
                <w:rFonts w:ascii="Arial" w:hAnsi="Arial" w:cs="Arial"/>
                <w:sz w:val="18"/>
                <w:szCs w:val="18"/>
              </w:rPr>
              <w:t>Se TH</w:t>
            </w:r>
            <w:r w:rsidR="00E5573F">
              <w:rPr>
                <w:rFonts w:ascii="Arial" w:hAnsi="Arial" w:cs="Arial"/>
                <w:sz w:val="18"/>
                <w:szCs w:val="18"/>
              </w:rPr>
              <w:t xml:space="preserve"> kap </w:t>
            </w:r>
            <w:r w:rsidRPr="00354AA9">
              <w:rPr>
                <w:rFonts w:ascii="Arial" w:hAnsi="Arial" w:cs="Arial"/>
                <w:sz w:val="18"/>
                <w:szCs w:val="18"/>
              </w:rPr>
              <w:t>3CG1</w:t>
            </w:r>
            <w:r>
              <w:rPr>
                <w:rFonts w:ascii="Arial" w:hAnsi="Arial" w:cs="Arial"/>
                <w:sz w:val="18"/>
                <w:szCs w:val="18"/>
              </w:rPr>
              <w:t>, bilaga 1</w:t>
            </w:r>
          </w:p>
        </w:tc>
        <w:tc>
          <w:tcPr>
            <w:tcW w:w="1134" w:type="dxa"/>
          </w:tcPr>
          <w:p w:rsidR="00D202AB" w:rsidRPr="00632802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2AB" w:rsidRPr="00C91446" w:rsidTr="00632802">
        <w:tc>
          <w:tcPr>
            <w:tcW w:w="3085" w:type="dxa"/>
          </w:tcPr>
          <w:p w:rsidR="00D202AB" w:rsidRPr="00632802" w:rsidRDefault="00D202AB" w:rsidP="00CF1E06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>Miljölagar och andra krav – inarbetade i mall för miljöplan TH</w:t>
            </w:r>
            <w:r w:rsidR="001F07E6">
              <w:rPr>
                <w:rFonts w:ascii="Arial" w:hAnsi="Arial" w:cs="Arial"/>
                <w:sz w:val="18"/>
                <w:szCs w:val="18"/>
              </w:rPr>
              <w:t xml:space="preserve"> kap </w:t>
            </w:r>
            <w:r w:rsidRPr="00632802">
              <w:rPr>
                <w:rFonts w:ascii="Arial" w:hAnsi="Arial" w:cs="Arial"/>
                <w:sz w:val="18"/>
                <w:szCs w:val="18"/>
              </w:rPr>
              <w:t>2CG1</w:t>
            </w:r>
          </w:p>
          <w:p w:rsidR="00D202AB" w:rsidRPr="00632802" w:rsidRDefault="00D202AB" w:rsidP="00D202AB">
            <w:pPr>
              <w:pStyle w:val="Brdtext"/>
              <w:numPr>
                <w:ilvl w:val="0"/>
                <w:numId w:val="5"/>
              </w:num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>Natura 2000?</w:t>
            </w:r>
          </w:p>
          <w:p w:rsidR="00D202AB" w:rsidRPr="00632802" w:rsidRDefault="00D202AB" w:rsidP="00D202AB">
            <w:pPr>
              <w:pStyle w:val="Brdtext"/>
              <w:numPr>
                <w:ilvl w:val="0"/>
                <w:numId w:val="5"/>
              </w:num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>Naturreservat, biotopskydd etc.?</w:t>
            </w:r>
          </w:p>
          <w:p w:rsidR="00D202AB" w:rsidRPr="00632802" w:rsidRDefault="00D202AB" w:rsidP="00D202AB">
            <w:pPr>
              <w:pStyle w:val="Brdtext"/>
              <w:numPr>
                <w:ilvl w:val="0"/>
                <w:numId w:val="5"/>
              </w:num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>Vattenskyddsområde?</w:t>
            </w:r>
          </w:p>
          <w:p w:rsidR="00D202AB" w:rsidRPr="00632802" w:rsidRDefault="00D202AB" w:rsidP="00D202AB">
            <w:pPr>
              <w:pStyle w:val="Brdtext"/>
              <w:numPr>
                <w:ilvl w:val="0"/>
                <w:numId w:val="5"/>
              </w:num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 xml:space="preserve">Berör fågel-, </w:t>
            </w:r>
            <w:proofErr w:type="spellStart"/>
            <w:r w:rsidRPr="00632802">
              <w:rPr>
                <w:rFonts w:ascii="Arial" w:hAnsi="Arial" w:cs="Arial"/>
                <w:sz w:val="18"/>
                <w:szCs w:val="18"/>
              </w:rPr>
              <w:t>habitatdirektivet</w:t>
            </w:r>
            <w:proofErr w:type="spellEnd"/>
            <w:r w:rsidRPr="00632802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D202AB" w:rsidRPr="00632802" w:rsidRDefault="00D202AB" w:rsidP="00D202AB">
            <w:pPr>
              <w:pStyle w:val="Brdtext"/>
              <w:numPr>
                <w:ilvl w:val="0"/>
                <w:numId w:val="5"/>
              </w:num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>Berör miljökvalitetsnorm?</w:t>
            </w:r>
          </w:p>
          <w:p w:rsidR="00D202AB" w:rsidRPr="00632802" w:rsidRDefault="00D202AB" w:rsidP="00D202AB">
            <w:pPr>
              <w:pStyle w:val="Brdtext"/>
              <w:numPr>
                <w:ilvl w:val="0"/>
                <w:numId w:val="5"/>
              </w:num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>Vattendirektivet?</w:t>
            </w:r>
          </w:p>
          <w:p w:rsidR="00D202AB" w:rsidRPr="00632802" w:rsidRDefault="00D202AB" w:rsidP="00D202AB">
            <w:pPr>
              <w:pStyle w:val="Brdtext"/>
              <w:numPr>
                <w:ilvl w:val="0"/>
                <w:numId w:val="5"/>
              </w:num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>Övrigt:</w:t>
            </w:r>
          </w:p>
        </w:tc>
        <w:tc>
          <w:tcPr>
            <w:tcW w:w="567" w:type="dxa"/>
          </w:tcPr>
          <w:p w:rsidR="00D202AB" w:rsidRPr="00632802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02AB" w:rsidRPr="00632802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202AB" w:rsidRPr="00632802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D202AB" w:rsidRPr="00632802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02AB" w:rsidRPr="00632802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1DE" w:rsidRPr="00701A95" w:rsidTr="00632802">
        <w:trPr>
          <w:trHeight w:val="506"/>
        </w:trPr>
        <w:tc>
          <w:tcPr>
            <w:tcW w:w="3085" w:type="dxa"/>
            <w:shd w:val="clear" w:color="auto" w:fill="D6E3BC" w:themeFill="accent3" w:themeFillTint="66"/>
          </w:tcPr>
          <w:p w:rsidR="006701DE" w:rsidRPr="00632802" w:rsidRDefault="006701DE" w:rsidP="00D96881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>Påverkan på mark och/eller vatten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6701DE" w:rsidRPr="00632802" w:rsidRDefault="006701DE" w:rsidP="00D96881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6701DE" w:rsidRPr="00632802" w:rsidRDefault="006701DE" w:rsidP="00D96881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>Nej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6701DE" w:rsidRPr="00632802" w:rsidRDefault="006701DE" w:rsidP="00632802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32802">
              <w:rPr>
                <w:rFonts w:ascii="Arial" w:hAnsi="Arial" w:cs="Arial"/>
                <w:b/>
                <w:sz w:val="18"/>
                <w:szCs w:val="18"/>
              </w:rPr>
              <w:t>Ej</w:t>
            </w:r>
            <w:proofErr w:type="gramEnd"/>
            <w:r w:rsidRPr="00632802">
              <w:rPr>
                <w:rFonts w:ascii="Arial" w:hAnsi="Arial" w:cs="Arial"/>
                <w:b/>
                <w:sz w:val="18"/>
                <w:szCs w:val="18"/>
              </w:rPr>
              <w:t xml:space="preserve"> aktuellt 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6701DE" w:rsidRPr="00632802" w:rsidRDefault="006701DE" w:rsidP="00D96881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>Kommentar/ fortsatt arbete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6701DE" w:rsidRPr="00632802" w:rsidRDefault="006701DE" w:rsidP="00632802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>Ansvarig</w:t>
            </w:r>
          </w:p>
        </w:tc>
      </w:tr>
      <w:tr w:rsidR="00D202AB" w:rsidRPr="00C91446" w:rsidTr="00632802">
        <w:tc>
          <w:tcPr>
            <w:tcW w:w="3085" w:type="dxa"/>
          </w:tcPr>
          <w:p w:rsidR="00D202AB" w:rsidRPr="00632802" w:rsidRDefault="00D202AB" w:rsidP="00CF1E06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 xml:space="preserve">Finns tillräckligt med underlag för att kunna anmäla </w:t>
            </w:r>
            <w:proofErr w:type="spellStart"/>
            <w:r w:rsidRPr="00632802">
              <w:rPr>
                <w:rFonts w:ascii="Arial" w:hAnsi="Arial" w:cs="Arial"/>
                <w:sz w:val="18"/>
                <w:szCs w:val="18"/>
              </w:rPr>
              <w:t>ev</w:t>
            </w:r>
            <w:proofErr w:type="spellEnd"/>
            <w:r w:rsidRPr="00632802">
              <w:rPr>
                <w:rFonts w:ascii="Arial" w:hAnsi="Arial" w:cs="Arial"/>
                <w:sz w:val="18"/>
                <w:szCs w:val="18"/>
              </w:rPr>
              <w:t xml:space="preserve"> förekomst av </w:t>
            </w:r>
            <w:proofErr w:type="gramStart"/>
            <w:r w:rsidRPr="00632802">
              <w:rPr>
                <w:rFonts w:ascii="Arial" w:hAnsi="Arial" w:cs="Arial"/>
                <w:sz w:val="18"/>
                <w:szCs w:val="18"/>
              </w:rPr>
              <w:t>markföroreningar / tjärasfalt</w:t>
            </w:r>
            <w:proofErr w:type="gramEnd"/>
            <w:r w:rsidRPr="00632802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p w:rsidR="00D202AB" w:rsidRPr="00632802" w:rsidRDefault="00D202AB" w:rsidP="00D202AB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 xml:space="preserve">Om inte – föreslå kompletterande undersökning. </w:t>
            </w:r>
          </w:p>
          <w:p w:rsidR="00D202AB" w:rsidRPr="00632802" w:rsidRDefault="00CE16E6" w:rsidP="00CE16E6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32802">
              <w:rPr>
                <w:rFonts w:ascii="Arial" w:hAnsi="Arial" w:cs="Arial"/>
                <w:sz w:val="18"/>
                <w:szCs w:val="18"/>
              </w:rPr>
              <w:t>Finns / behövs</w:t>
            </w:r>
            <w:proofErr w:type="gramEnd"/>
            <w:r w:rsidRPr="00632802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D202AB" w:rsidRPr="00632802">
              <w:rPr>
                <w:rFonts w:ascii="Arial" w:hAnsi="Arial" w:cs="Arial"/>
                <w:sz w:val="18"/>
                <w:szCs w:val="18"/>
              </w:rPr>
              <w:t>rojektspecifika riktvärden?</w:t>
            </w:r>
          </w:p>
        </w:tc>
        <w:tc>
          <w:tcPr>
            <w:tcW w:w="567" w:type="dxa"/>
          </w:tcPr>
          <w:p w:rsidR="00D202AB" w:rsidRPr="00632802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02AB" w:rsidRPr="00632802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202AB" w:rsidRPr="00632802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D202AB" w:rsidRPr="00632802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02AB" w:rsidRPr="00632802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2AB" w:rsidRPr="00C91446" w:rsidTr="00632802">
        <w:tc>
          <w:tcPr>
            <w:tcW w:w="3085" w:type="dxa"/>
          </w:tcPr>
          <w:p w:rsidR="00D202AB" w:rsidRPr="00632802" w:rsidRDefault="00D202AB" w:rsidP="00CF1E06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>Behövs kontrollprogram mark?</w:t>
            </w:r>
          </w:p>
          <w:p w:rsidR="00CE16E6" w:rsidRPr="00632802" w:rsidRDefault="00CE16E6" w:rsidP="00CF1E06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 xml:space="preserve">I så fall ta fram förslag: </w:t>
            </w:r>
          </w:p>
        </w:tc>
        <w:tc>
          <w:tcPr>
            <w:tcW w:w="567" w:type="dxa"/>
          </w:tcPr>
          <w:p w:rsidR="00D202AB" w:rsidRPr="00632802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02AB" w:rsidRPr="00632802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202AB" w:rsidRPr="00632802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D202AB" w:rsidRPr="00632802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02AB" w:rsidRPr="00632802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7AC" w:rsidRPr="00C91446" w:rsidTr="00632802">
        <w:tc>
          <w:tcPr>
            <w:tcW w:w="3085" w:type="dxa"/>
          </w:tcPr>
          <w:p w:rsidR="00D202AB" w:rsidRPr="00632802" w:rsidRDefault="00CF1E06" w:rsidP="00CE16E6">
            <w:pPr>
              <w:pStyle w:val="Brd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 xml:space="preserve">Beskriv förutsättningar för hantering av </w:t>
            </w:r>
            <w:r w:rsidR="008C2994" w:rsidRPr="00632802">
              <w:rPr>
                <w:rFonts w:ascii="Arial" w:hAnsi="Arial" w:cs="Arial"/>
                <w:sz w:val="18"/>
                <w:szCs w:val="18"/>
              </w:rPr>
              <w:t>överskottvatten</w:t>
            </w:r>
            <w:r w:rsidRPr="0063280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202AB" w:rsidRPr="00632802" w:rsidRDefault="00D202AB" w:rsidP="00CE16E6">
            <w:pPr>
              <w:pStyle w:val="Brdtext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>Grundvattennivå</w:t>
            </w:r>
          </w:p>
          <w:p w:rsidR="00D202AB" w:rsidRPr="00632802" w:rsidRDefault="00D202AB" w:rsidP="00CE16E6">
            <w:pPr>
              <w:pStyle w:val="Brdtext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>Jordart</w:t>
            </w:r>
          </w:p>
          <w:p w:rsidR="00D202AB" w:rsidRPr="00632802" w:rsidRDefault="00D202AB" w:rsidP="00CE16E6">
            <w:pPr>
              <w:pStyle w:val="Brdtext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>Recipientens känslighet</w:t>
            </w:r>
          </w:p>
          <w:p w:rsidR="00B607AC" w:rsidRPr="00632802" w:rsidRDefault="00CE16E6" w:rsidP="00CE16E6">
            <w:pPr>
              <w:pStyle w:val="Brdtext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32802">
              <w:rPr>
                <w:rFonts w:ascii="Arial" w:hAnsi="Arial" w:cs="Arial"/>
                <w:sz w:val="18"/>
                <w:szCs w:val="18"/>
              </w:rPr>
              <w:t>Finns / behövs</w:t>
            </w:r>
            <w:proofErr w:type="gramEnd"/>
            <w:r w:rsidRPr="00632802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D202AB" w:rsidRPr="00632802">
              <w:rPr>
                <w:rFonts w:ascii="Arial" w:hAnsi="Arial" w:cs="Arial"/>
                <w:sz w:val="18"/>
                <w:szCs w:val="18"/>
              </w:rPr>
              <w:t>rojektspecifika riktvärden?</w:t>
            </w:r>
            <w:r w:rsidR="008C2994" w:rsidRPr="006328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B607AC" w:rsidRPr="00632802" w:rsidRDefault="00B607AC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607AC" w:rsidRPr="00632802" w:rsidRDefault="00B607AC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607AC" w:rsidRPr="00354AA9" w:rsidRDefault="00B607AC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607AC" w:rsidRPr="00354AA9" w:rsidRDefault="00CE16E6" w:rsidP="00354AA9">
            <w:pPr>
              <w:pStyle w:val="Rubrik4"/>
              <w:tabs>
                <w:tab w:val="clear" w:pos="1134"/>
              </w:tabs>
              <w:ind w:left="33" w:firstLine="0"/>
              <w:outlineLvl w:val="3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354AA9">
              <w:rPr>
                <w:rFonts w:ascii="Arial" w:hAnsi="Arial" w:cs="Arial"/>
                <w:b w:val="0"/>
                <w:i w:val="0"/>
                <w:sz w:val="18"/>
                <w:szCs w:val="18"/>
              </w:rPr>
              <w:t>Se även AFG.</w:t>
            </w:r>
            <w:r w:rsidR="00354AA9" w:rsidRPr="00354AA9">
              <w:rPr>
                <w:rFonts w:ascii="Arial" w:hAnsi="Arial" w:cs="Arial"/>
                <w:b w:val="0"/>
                <w:i w:val="0"/>
                <w:sz w:val="18"/>
                <w:szCs w:val="18"/>
              </w:rPr>
              <w:t>81</w:t>
            </w:r>
            <w:r w:rsidR="00E5573F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(TH kap 2CA)</w:t>
            </w:r>
          </w:p>
        </w:tc>
        <w:tc>
          <w:tcPr>
            <w:tcW w:w="1134" w:type="dxa"/>
          </w:tcPr>
          <w:p w:rsidR="00B607AC" w:rsidRPr="00632802" w:rsidRDefault="00B607AC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2AB" w:rsidRPr="00C91446" w:rsidTr="00632802">
        <w:tc>
          <w:tcPr>
            <w:tcW w:w="3085" w:type="dxa"/>
          </w:tcPr>
          <w:p w:rsidR="00D202AB" w:rsidRPr="00632802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>Behövs kontrollprogram vatten?</w:t>
            </w:r>
          </w:p>
          <w:p w:rsidR="00CE16E6" w:rsidRPr="00632802" w:rsidRDefault="00CE16E6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>I så fall ta fram förslag:</w:t>
            </w:r>
          </w:p>
        </w:tc>
        <w:tc>
          <w:tcPr>
            <w:tcW w:w="567" w:type="dxa"/>
          </w:tcPr>
          <w:p w:rsidR="00D202AB" w:rsidRPr="00632802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02AB" w:rsidRPr="00632802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202AB" w:rsidRPr="00632802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D202AB" w:rsidRPr="00632802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02AB" w:rsidRPr="00632802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2AB" w:rsidRPr="00C91446" w:rsidTr="00632802">
        <w:tc>
          <w:tcPr>
            <w:tcW w:w="3085" w:type="dxa"/>
          </w:tcPr>
          <w:p w:rsidR="00D202AB" w:rsidRPr="00632802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>Behövs anmälan enligt 10 kap?</w:t>
            </w:r>
          </w:p>
          <w:p w:rsidR="00CE16E6" w:rsidRPr="00632802" w:rsidRDefault="00CE16E6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>I så fall ta fram underlag:</w:t>
            </w:r>
          </w:p>
        </w:tc>
        <w:tc>
          <w:tcPr>
            <w:tcW w:w="567" w:type="dxa"/>
          </w:tcPr>
          <w:p w:rsidR="00D202AB" w:rsidRPr="00632802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02AB" w:rsidRPr="00632802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202AB" w:rsidRPr="00632802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D202AB" w:rsidRPr="0038662B" w:rsidRDefault="00D202AB" w:rsidP="007918A7">
            <w:pPr>
              <w:pStyle w:val="Brdtex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02AB" w:rsidRPr="00632802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7AC" w:rsidRPr="00C91446" w:rsidTr="00632802">
        <w:tc>
          <w:tcPr>
            <w:tcW w:w="3085" w:type="dxa"/>
          </w:tcPr>
          <w:p w:rsidR="00B607AC" w:rsidRPr="00632802" w:rsidRDefault="00CF1E06" w:rsidP="00CE16E6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lastRenderedPageBreak/>
              <w:t>Det ska f</w:t>
            </w:r>
            <w:r w:rsidR="008C2994" w:rsidRPr="00632802">
              <w:rPr>
                <w:rFonts w:ascii="Arial" w:hAnsi="Arial" w:cs="Arial"/>
                <w:sz w:val="18"/>
                <w:szCs w:val="18"/>
              </w:rPr>
              <w:t>inn</w:t>
            </w:r>
            <w:r w:rsidRPr="00632802">
              <w:rPr>
                <w:rFonts w:ascii="Arial" w:hAnsi="Arial" w:cs="Arial"/>
                <w:sz w:val="18"/>
                <w:szCs w:val="18"/>
              </w:rPr>
              <w:t>a</w:t>
            </w:r>
            <w:r w:rsidR="008C2994" w:rsidRPr="00632802">
              <w:rPr>
                <w:rFonts w:ascii="Arial" w:hAnsi="Arial" w:cs="Arial"/>
                <w:sz w:val="18"/>
                <w:szCs w:val="18"/>
              </w:rPr>
              <w:t xml:space="preserve">s beredskap om </w:t>
            </w:r>
            <w:r w:rsidR="00862C58" w:rsidRPr="00632802">
              <w:rPr>
                <w:rFonts w:ascii="Arial" w:hAnsi="Arial" w:cs="Arial"/>
                <w:sz w:val="18"/>
                <w:szCs w:val="18"/>
              </w:rPr>
              <w:t>man påträffar</w:t>
            </w:r>
            <w:r w:rsidR="008C2994" w:rsidRPr="00632802">
              <w:rPr>
                <w:rFonts w:ascii="Arial" w:hAnsi="Arial" w:cs="Arial"/>
                <w:sz w:val="18"/>
                <w:szCs w:val="18"/>
              </w:rPr>
              <w:t xml:space="preserve"> tjärasfalt</w:t>
            </w:r>
            <w:r w:rsidR="00862C58" w:rsidRPr="00632802">
              <w:rPr>
                <w:rFonts w:ascii="Arial" w:hAnsi="Arial" w:cs="Arial"/>
                <w:sz w:val="18"/>
                <w:szCs w:val="18"/>
              </w:rPr>
              <w:t xml:space="preserve"> eller förorenad mark</w:t>
            </w:r>
            <w:r w:rsidR="00CE16E6" w:rsidRPr="006328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B607AC" w:rsidRPr="00632802" w:rsidRDefault="00B607AC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607AC" w:rsidRPr="00632802" w:rsidRDefault="00B607AC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607AC" w:rsidRPr="00632802" w:rsidRDefault="00B607AC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607AC" w:rsidRPr="00632802" w:rsidRDefault="00B607AC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07AC" w:rsidRPr="00632802" w:rsidRDefault="00B607AC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2AB" w:rsidRPr="00C91446" w:rsidTr="00632802">
        <w:tc>
          <w:tcPr>
            <w:tcW w:w="3085" w:type="dxa"/>
          </w:tcPr>
          <w:p w:rsidR="00D202AB" w:rsidRPr="00632802" w:rsidRDefault="00D202AB" w:rsidP="00D202AB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>Behövs kompletterande provtagning på asfalt inför byggnation?</w:t>
            </w:r>
          </w:p>
        </w:tc>
        <w:tc>
          <w:tcPr>
            <w:tcW w:w="567" w:type="dxa"/>
          </w:tcPr>
          <w:p w:rsidR="00D202AB" w:rsidRPr="00632802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02AB" w:rsidRPr="00632802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202AB" w:rsidRPr="00632802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D202AB" w:rsidRPr="00632802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02AB" w:rsidRPr="00632802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2AB" w:rsidRPr="00C91446" w:rsidTr="00632802">
        <w:tc>
          <w:tcPr>
            <w:tcW w:w="3085" w:type="dxa"/>
          </w:tcPr>
          <w:p w:rsidR="00D202AB" w:rsidRPr="00632802" w:rsidRDefault="00D202AB" w:rsidP="00D202AB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 xml:space="preserve">Behövs kontrollprogram </w:t>
            </w:r>
            <w:r w:rsidR="00CE16E6" w:rsidRPr="00632802">
              <w:rPr>
                <w:rFonts w:ascii="Arial" w:hAnsi="Arial" w:cs="Arial"/>
                <w:sz w:val="18"/>
                <w:szCs w:val="18"/>
              </w:rPr>
              <w:t xml:space="preserve">för kontroll av tjärasfalt </w:t>
            </w:r>
            <w:r w:rsidRPr="00632802">
              <w:rPr>
                <w:rFonts w:ascii="Arial" w:hAnsi="Arial" w:cs="Arial"/>
                <w:sz w:val="18"/>
                <w:szCs w:val="18"/>
              </w:rPr>
              <w:t>vid byggnation?</w:t>
            </w:r>
          </w:p>
          <w:p w:rsidR="00CE16E6" w:rsidRPr="00632802" w:rsidRDefault="00CE16E6" w:rsidP="00D202AB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>I så fall ta fram förslag:</w:t>
            </w:r>
          </w:p>
        </w:tc>
        <w:tc>
          <w:tcPr>
            <w:tcW w:w="567" w:type="dxa"/>
          </w:tcPr>
          <w:p w:rsidR="00D202AB" w:rsidRPr="00632802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202AB" w:rsidRPr="00632802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202AB" w:rsidRPr="00632802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D202AB" w:rsidRPr="00354AA9" w:rsidRDefault="00354AA9" w:rsidP="0038662B">
            <w:pPr>
              <w:pStyle w:val="Brd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54AA9">
              <w:rPr>
                <w:rFonts w:ascii="Arial" w:hAnsi="Arial" w:cs="Arial"/>
                <w:sz w:val="18"/>
                <w:szCs w:val="18"/>
              </w:rPr>
              <w:t>Provtagningsmetod se TH</w:t>
            </w:r>
            <w:r w:rsidR="00E5573F">
              <w:rPr>
                <w:rFonts w:ascii="Arial" w:hAnsi="Arial" w:cs="Arial"/>
                <w:sz w:val="18"/>
                <w:szCs w:val="18"/>
              </w:rPr>
              <w:t xml:space="preserve"> kap </w:t>
            </w:r>
            <w:r w:rsidRPr="00354AA9">
              <w:rPr>
                <w:rFonts w:ascii="Arial" w:hAnsi="Arial" w:cs="Arial"/>
                <w:sz w:val="18"/>
                <w:szCs w:val="18"/>
              </w:rPr>
              <w:t>2AF2</w:t>
            </w:r>
          </w:p>
        </w:tc>
        <w:tc>
          <w:tcPr>
            <w:tcW w:w="1134" w:type="dxa"/>
          </w:tcPr>
          <w:p w:rsidR="00D202AB" w:rsidRPr="00632802" w:rsidRDefault="00D202AB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985" w:rsidRPr="00632802" w:rsidTr="00632802">
        <w:trPr>
          <w:trHeight w:val="506"/>
        </w:trPr>
        <w:tc>
          <w:tcPr>
            <w:tcW w:w="3085" w:type="dxa"/>
            <w:shd w:val="clear" w:color="auto" w:fill="D6E3BC" w:themeFill="accent3" w:themeFillTint="66"/>
          </w:tcPr>
          <w:p w:rsidR="00010985" w:rsidRPr="00632802" w:rsidRDefault="00010985" w:rsidP="00010985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>Omgivningspåverkan av buller, vibrationer och stomljud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010985" w:rsidRPr="00632802" w:rsidRDefault="00010985" w:rsidP="00D96881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010985" w:rsidRPr="00632802" w:rsidRDefault="00010985" w:rsidP="00D96881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>Nej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010985" w:rsidRPr="00632802" w:rsidRDefault="00010985" w:rsidP="00632802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32802">
              <w:rPr>
                <w:rFonts w:ascii="Arial" w:hAnsi="Arial" w:cs="Arial"/>
                <w:b/>
                <w:sz w:val="18"/>
                <w:szCs w:val="18"/>
              </w:rPr>
              <w:t>Ej</w:t>
            </w:r>
            <w:proofErr w:type="gramEnd"/>
            <w:r w:rsidRPr="00632802">
              <w:rPr>
                <w:rFonts w:ascii="Arial" w:hAnsi="Arial" w:cs="Arial"/>
                <w:b/>
                <w:sz w:val="18"/>
                <w:szCs w:val="18"/>
              </w:rPr>
              <w:t xml:space="preserve"> aktuellt 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010985" w:rsidRPr="00632802" w:rsidRDefault="00010985" w:rsidP="00D96881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>Kommentar/ fortsatt arbete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010985" w:rsidRPr="00632802" w:rsidRDefault="00010985" w:rsidP="00632802">
            <w:pPr>
              <w:pStyle w:val="Brdtext"/>
              <w:rPr>
                <w:rFonts w:ascii="Arial" w:hAnsi="Arial" w:cs="Arial"/>
                <w:b/>
                <w:sz w:val="18"/>
                <w:szCs w:val="18"/>
              </w:rPr>
            </w:pPr>
            <w:r w:rsidRPr="00632802">
              <w:rPr>
                <w:rFonts w:ascii="Arial" w:hAnsi="Arial" w:cs="Arial"/>
                <w:b/>
                <w:sz w:val="18"/>
                <w:szCs w:val="18"/>
              </w:rPr>
              <w:t>Ansvarig</w:t>
            </w:r>
          </w:p>
        </w:tc>
      </w:tr>
      <w:tr w:rsidR="00B607AC" w:rsidRPr="00D768B7" w:rsidTr="00632802">
        <w:trPr>
          <w:trHeight w:val="1490"/>
        </w:trPr>
        <w:tc>
          <w:tcPr>
            <w:tcW w:w="3085" w:type="dxa"/>
          </w:tcPr>
          <w:p w:rsidR="00CF1E06" w:rsidRPr="00632802" w:rsidRDefault="008C2994" w:rsidP="008C2994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 xml:space="preserve">Naturvårdsverkets riktlinjer </w:t>
            </w:r>
            <w:r w:rsidR="00B607AC" w:rsidRPr="00632802">
              <w:rPr>
                <w:rFonts w:ascii="Arial" w:hAnsi="Arial" w:cs="Arial"/>
                <w:sz w:val="18"/>
                <w:szCs w:val="18"/>
              </w:rPr>
              <w:t>gällande byggbuller</w:t>
            </w:r>
            <w:r w:rsidR="00CF1E06" w:rsidRPr="00632802">
              <w:rPr>
                <w:rFonts w:ascii="Arial" w:hAnsi="Arial" w:cs="Arial"/>
                <w:sz w:val="18"/>
                <w:szCs w:val="18"/>
              </w:rPr>
              <w:t xml:space="preserve"> ska uppfyllas. </w:t>
            </w:r>
          </w:p>
          <w:p w:rsidR="008C2994" w:rsidRPr="00632802" w:rsidRDefault="00CF1E06" w:rsidP="00CF1E06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>Om det vid riskbedömning befaras bli svårt att uppfylla Naturvårdsverkets riktvärden bör en byggbullerutredning göras och förslag till åtgärder tas fram.</w:t>
            </w:r>
          </w:p>
        </w:tc>
        <w:tc>
          <w:tcPr>
            <w:tcW w:w="567" w:type="dxa"/>
            <w:vAlign w:val="center"/>
          </w:tcPr>
          <w:p w:rsidR="00B607AC" w:rsidRPr="00632802" w:rsidRDefault="00B607AC" w:rsidP="007918A7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07AC" w:rsidRPr="00632802" w:rsidRDefault="00B607AC" w:rsidP="007918A7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607AC" w:rsidRPr="00632802" w:rsidRDefault="00B607AC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607AC" w:rsidRPr="00632802" w:rsidRDefault="00B607AC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07AC" w:rsidRPr="00632802" w:rsidRDefault="00B607AC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7AC" w:rsidRPr="00D768B7" w:rsidTr="00632802">
        <w:tc>
          <w:tcPr>
            <w:tcW w:w="3085" w:type="dxa"/>
          </w:tcPr>
          <w:p w:rsidR="00CF1E06" w:rsidRPr="00632802" w:rsidRDefault="00CF1E06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 xml:space="preserve">Behov av riskanalys med avseende på vibrationer? </w:t>
            </w:r>
          </w:p>
          <w:p w:rsidR="00BE3431" w:rsidRPr="00632802" w:rsidRDefault="00CF1E06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>Behövs ett kontrollprogram</w:t>
            </w:r>
            <w:r w:rsidR="00BE3431" w:rsidRPr="00632802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B607AC" w:rsidRPr="00632802" w:rsidRDefault="00CE16E6" w:rsidP="00CE16E6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>I så fall ta fram förslag:</w:t>
            </w:r>
          </w:p>
        </w:tc>
        <w:tc>
          <w:tcPr>
            <w:tcW w:w="567" w:type="dxa"/>
            <w:vAlign w:val="center"/>
          </w:tcPr>
          <w:p w:rsidR="00B607AC" w:rsidRPr="00632802" w:rsidRDefault="00B607AC" w:rsidP="007918A7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07AC" w:rsidRPr="00632802" w:rsidRDefault="00B607AC" w:rsidP="007918A7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607AC" w:rsidRPr="00632802" w:rsidRDefault="00B607AC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607AC" w:rsidRPr="00632802" w:rsidRDefault="00B607AC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07AC" w:rsidRPr="00632802" w:rsidRDefault="00B607AC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6E6" w:rsidRPr="00CE16E6" w:rsidTr="00632802">
        <w:tc>
          <w:tcPr>
            <w:tcW w:w="3085" w:type="dxa"/>
          </w:tcPr>
          <w:p w:rsidR="00CE16E6" w:rsidRPr="00632802" w:rsidRDefault="00CE16E6" w:rsidP="00CE16E6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 xml:space="preserve">Risk för störande buller/vibrationer i driftsskedet. </w:t>
            </w:r>
          </w:p>
          <w:p w:rsidR="00CE16E6" w:rsidRPr="00632802" w:rsidRDefault="00CE16E6" w:rsidP="00CE16E6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  <w:r w:rsidRPr="00632802">
              <w:rPr>
                <w:rFonts w:ascii="Arial" w:hAnsi="Arial" w:cs="Arial"/>
                <w:sz w:val="18"/>
                <w:szCs w:val="18"/>
              </w:rPr>
              <w:t>Behov av kontroll att beslutade åtgärder utförs på rätt sätt?</w:t>
            </w:r>
          </w:p>
          <w:p w:rsidR="00CE16E6" w:rsidRPr="00632802" w:rsidRDefault="00CE16E6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16E6" w:rsidRPr="00632802" w:rsidRDefault="00CE16E6" w:rsidP="007918A7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16E6" w:rsidRPr="00632802" w:rsidRDefault="00CE16E6" w:rsidP="007918A7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E16E6" w:rsidRPr="00632802" w:rsidRDefault="00CE16E6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CE16E6" w:rsidRPr="00632802" w:rsidRDefault="00CE16E6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16E6" w:rsidRPr="00632802" w:rsidRDefault="00CE16E6" w:rsidP="007918A7">
            <w:pPr>
              <w:pStyle w:val="Brdtex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5651" w:rsidRDefault="00CE5651" w:rsidP="00CE5651"/>
    <w:p w:rsidR="00CE5651" w:rsidRDefault="00CE5651" w:rsidP="00CE5651"/>
    <w:sectPr w:rsidR="00CE5651" w:rsidSect="00B607AC">
      <w:headerReference w:type="default" r:id="rId7"/>
      <w:headerReference w:type="first" r:id="rId8"/>
      <w:pgSz w:w="11906" w:h="16838" w:code="9"/>
      <w:pgMar w:top="1701" w:right="1133" w:bottom="993" w:left="1474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359" w:rsidRDefault="007B3359">
      <w:r>
        <w:separator/>
      </w:r>
    </w:p>
  </w:endnote>
  <w:endnote w:type="continuationSeparator" w:id="0">
    <w:p w:rsidR="007B3359" w:rsidRDefault="007B3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359" w:rsidRDefault="007B3359">
      <w:r>
        <w:separator/>
      </w:r>
    </w:p>
  </w:footnote>
  <w:footnote w:type="continuationSeparator" w:id="0">
    <w:p w:rsidR="007B3359" w:rsidRDefault="007B3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431" w:rsidRDefault="00BE3431" w:rsidP="00A00AB2">
    <w:pPr>
      <w:pStyle w:val="Sidhuvud"/>
    </w:pPr>
    <w:r>
      <w:rPr>
        <w:noProof/>
        <w:sz w:val="20"/>
      </w:rPr>
      <w:drawing>
        <wp:anchor distT="0" distB="0" distL="0" distR="0" simplePos="0" relativeHeight="251657216" behindDoc="1" locked="1" layoutInCell="1" allowOverlap="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160270" cy="554355"/>
          <wp:effectExtent l="19050" t="0" r="0" b="0"/>
          <wp:wrapTight wrapText="bothSides">
            <wp:wrapPolygon edited="0">
              <wp:start x="-190" y="0"/>
              <wp:lineTo x="-190" y="20784"/>
              <wp:lineTo x="21524" y="20784"/>
              <wp:lineTo x="21524" y="0"/>
              <wp:lineTo x="-190" y="0"/>
            </wp:wrapPolygon>
          </wp:wrapTight>
          <wp:docPr id="1" name="Bild 1" descr="trafikkont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fikkont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431" w:rsidRPr="00354AA9" w:rsidRDefault="00BE3431">
    <w:pPr>
      <w:pStyle w:val="Sidhuvud"/>
    </w:pPr>
    <w:r>
      <w:rPr>
        <w:noProof/>
      </w:rPr>
      <w:drawing>
        <wp:anchor distT="0" distB="0" distL="0" distR="0" simplePos="0" relativeHeight="251658240" behindDoc="1" locked="0" layoutInCell="1" allowOverlap="0">
          <wp:simplePos x="0" y="0"/>
          <wp:positionH relativeFrom="page">
            <wp:posOffset>360045</wp:posOffset>
          </wp:positionH>
          <wp:positionV relativeFrom="page">
            <wp:posOffset>367030</wp:posOffset>
          </wp:positionV>
          <wp:extent cx="2160270" cy="551815"/>
          <wp:effectExtent l="19050" t="0" r="0" b="0"/>
          <wp:wrapSquare wrapText="bothSides"/>
          <wp:docPr id="2" name="Bild 2" descr="trafikkont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fikkont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2C58">
      <w:tab/>
    </w:r>
    <w:r w:rsidR="00862C58" w:rsidRPr="00354AA9">
      <w:tab/>
    </w:r>
    <w:r w:rsidR="00EC3857" w:rsidRPr="00354AA9">
      <w:t xml:space="preserve">Miljöenheten </w:t>
    </w:r>
    <w:r w:rsidR="00E5573F" w:rsidRPr="00E5573F">
      <w:t>2016-04-15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043"/>
    <w:multiLevelType w:val="hybridMultilevel"/>
    <w:tmpl w:val="4D1C9AA8"/>
    <w:lvl w:ilvl="0" w:tplc="D480AB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137D3"/>
    <w:multiLevelType w:val="hybridMultilevel"/>
    <w:tmpl w:val="DA92BEF4"/>
    <w:lvl w:ilvl="0" w:tplc="191A62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F7D66"/>
    <w:multiLevelType w:val="hybridMultilevel"/>
    <w:tmpl w:val="1812CF46"/>
    <w:lvl w:ilvl="0" w:tplc="E3560F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D0A60"/>
    <w:multiLevelType w:val="hybridMultilevel"/>
    <w:tmpl w:val="C0D0A676"/>
    <w:lvl w:ilvl="0" w:tplc="F9025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458DF"/>
    <w:multiLevelType w:val="hybridMultilevel"/>
    <w:tmpl w:val="61BA748A"/>
    <w:lvl w:ilvl="0" w:tplc="DFD6B0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1304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1F26D4"/>
    <w:rsid w:val="000038AE"/>
    <w:rsid w:val="00010985"/>
    <w:rsid w:val="00075344"/>
    <w:rsid w:val="00090BD9"/>
    <w:rsid w:val="000D30A6"/>
    <w:rsid w:val="001343B4"/>
    <w:rsid w:val="001F07E6"/>
    <w:rsid w:val="001F26D4"/>
    <w:rsid w:val="00263C0D"/>
    <w:rsid w:val="002C0351"/>
    <w:rsid w:val="002D267D"/>
    <w:rsid w:val="002E56AD"/>
    <w:rsid w:val="00313DAD"/>
    <w:rsid w:val="00354AA9"/>
    <w:rsid w:val="0038662B"/>
    <w:rsid w:val="003A41E7"/>
    <w:rsid w:val="003A5BF7"/>
    <w:rsid w:val="004038C5"/>
    <w:rsid w:val="00464CB4"/>
    <w:rsid w:val="004928CA"/>
    <w:rsid w:val="0054592C"/>
    <w:rsid w:val="00562BE6"/>
    <w:rsid w:val="005D1A5F"/>
    <w:rsid w:val="005E6FCC"/>
    <w:rsid w:val="00623ACA"/>
    <w:rsid w:val="00632802"/>
    <w:rsid w:val="006701DE"/>
    <w:rsid w:val="0067352D"/>
    <w:rsid w:val="006C4BF4"/>
    <w:rsid w:val="006D0D8E"/>
    <w:rsid w:val="006F4801"/>
    <w:rsid w:val="00701065"/>
    <w:rsid w:val="007561D8"/>
    <w:rsid w:val="007609BF"/>
    <w:rsid w:val="007918A7"/>
    <w:rsid w:val="007B3359"/>
    <w:rsid w:val="007D1910"/>
    <w:rsid w:val="007D7822"/>
    <w:rsid w:val="0081109F"/>
    <w:rsid w:val="00862C58"/>
    <w:rsid w:val="008C2994"/>
    <w:rsid w:val="008F345B"/>
    <w:rsid w:val="009314F1"/>
    <w:rsid w:val="009647B7"/>
    <w:rsid w:val="00A00AB2"/>
    <w:rsid w:val="00A65D8F"/>
    <w:rsid w:val="00AB733B"/>
    <w:rsid w:val="00AE70CD"/>
    <w:rsid w:val="00B02CB4"/>
    <w:rsid w:val="00B15EB9"/>
    <w:rsid w:val="00B21F3F"/>
    <w:rsid w:val="00B449AB"/>
    <w:rsid w:val="00B45183"/>
    <w:rsid w:val="00B54D5C"/>
    <w:rsid w:val="00B607AC"/>
    <w:rsid w:val="00B84AD2"/>
    <w:rsid w:val="00BE3431"/>
    <w:rsid w:val="00C30E2F"/>
    <w:rsid w:val="00CB1E66"/>
    <w:rsid w:val="00CB7691"/>
    <w:rsid w:val="00CE16E6"/>
    <w:rsid w:val="00CE4D25"/>
    <w:rsid w:val="00CE5651"/>
    <w:rsid w:val="00CF1E06"/>
    <w:rsid w:val="00D202AB"/>
    <w:rsid w:val="00D76931"/>
    <w:rsid w:val="00DB4CA1"/>
    <w:rsid w:val="00DC3F67"/>
    <w:rsid w:val="00DD76A8"/>
    <w:rsid w:val="00DE421A"/>
    <w:rsid w:val="00E37EA6"/>
    <w:rsid w:val="00E4143E"/>
    <w:rsid w:val="00E5573F"/>
    <w:rsid w:val="00EC3857"/>
    <w:rsid w:val="00F51EEB"/>
    <w:rsid w:val="00F52474"/>
    <w:rsid w:val="00FD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5651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</w:rPr>
  </w:style>
  <w:style w:type="paragraph" w:styleId="Rubrik1">
    <w:name w:val="heading 1"/>
    <w:basedOn w:val="Normal"/>
    <w:next w:val="Brdtext"/>
    <w:qFormat/>
    <w:rsid w:val="006D0D8E"/>
    <w:pPr>
      <w:keepNext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before="60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3A5BF7"/>
    <w:pPr>
      <w:keepNext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before="48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Brdtext"/>
    <w:qFormat/>
    <w:rsid w:val="003A5BF7"/>
    <w:pPr>
      <w:keepNext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before="360" w:after="60"/>
      <w:outlineLvl w:val="2"/>
    </w:pPr>
    <w:rPr>
      <w:rFonts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CE16E6"/>
    <w:pPr>
      <w:widowControl w:val="0"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1134"/>
      </w:tabs>
      <w:ind w:left="1134" w:hanging="1134"/>
      <w:outlineLvl w:val="3"/>
    </w:pPr>
    <w:rPr>
      <w:rFonts w:ascii="Times New Roman" w:hAnsi="Times New Roman"/>
      <w:b/>
      <w:bCs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B4CA1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4536"/>
        <w:tab w:val="right" w:pos="9809"/>
      </w:tabs>
      <w:ind w:left="2665"/>
    </w:pPr>
    <w:rPr>
      <w:sz w:val="18"/>
      <w:szCs w:val="24"/>
    </w:rPr>
  </w:style>
  <w:style w:type="paragraph" w:styleId="Sidfot">
    <w:name w:val="footer"/>
    <w:basedOn w:val="Normal"/>
    <w:rsid w:val="009647B7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Ballongtext">
    <w:name w:val="Balloon Text"/>
    <w:basedOn w:val="Normal"/>
    <w:semiHidden/>
    <w:rsid w:val="00A00AB2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1343B4"/>
    <w:pPr>
      <w:shd w:val="clear" w:color="auto" w:fill="000080"/>
    </w:pPr>
    <w:rPr>
      <w:rFonts w:ascii="Tahoma" w:hAnsi="Tahoma" w:cs="Tahoma"/>
    </w:rPr>
  </w:style>
  <w:style w:type="paragraph" w:styleId="Brdtext">
    <w:name w:val="Body Text"/>
    <w:basedOn w:val="Normal"/>
    <w:rsid w:val="0070106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240"/>
    </w:pPr>
    <w:rPr>
      <w:rFonts w:ascii="Times New Roman" w:hAnsi="Times New Roman"/>
      <w:sz w:val="24"/>
      <w:szCs w:val="24"/>
    </w:rPr>
  </w:style>
  <w:style w:type="table" w:styleId="Tabellrutnt">
    <w:name w:val="Table Grid"/>
    <w:basedOn w:val="Normaltabell"/>
    <w:uiPriority w:val="59"/>
    <w:rsid w:val="00CE5651"/>
    <w:rPr>
      <w:rFonts w:eastAsia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4Char">
    <w:name w:val="Rubrik 4 Char"/>
    <w:basedOn w:val="Standardstycketeckensnitt"/>
    <w:link w:val="Rubrik4"/>
    <w:rsid w:val="00CE16E6"/>
    <w:rPr>
      <w:b/>
      <w:bCs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lar\TK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TKLogo.dotx</Template>
  <TotalTime>8</TotalTime>
  <Pages>3</Pages>
  <Words>438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Trafikkontoret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camlan0731</dc:creator>
  <dc:description>Offiice2007 Ver 2012-12-07</dc:description>
  <cp:lastModifiedBy>cectis0915</cp:lastModifiedBy>
  <cp:revision>4</cp:revision>
  <cp:lastPrinted>2015-04-08T07:21:00Z</cp:lastPrinted>
  <dcterms:created xsi:type="dcterms:W3CDTF">2016-08-08T13:57:00Z</dcterms:created>
  <dcterms:modified xsi:type="dcterms:W3CDTF">2016-08-08T14:03:00Z</dcterms:modified>
</cp:coreProperties>
</file>